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ANSUNEL STRAUSS</w:t>
      </w:r>
    </w:p>
    <w:p>
      <w:pPr>
        <w:keepNext/>
        <w:spacing w:after="100"/>
      </w:pPr>
      <w:r>
        <w:rPr>
          <w:rFonts w:ascii="Aptos" w:hAnsi="Aptos" w:eastAsia="Aptos"/>
          <w:b/>
          <w:caps/>
          <w:color w:val="000000"/>
          <w:sz w:val="20"/>
        </w:rPr>
        <w:t>CLIENT RELATIONS SALES AND CREATIVE BUSINESS SUPPORT</w:t>
      </w:r>
    </w:p>
    <w:p>
      <w:pPr>
        <w:keepNext/>
        <w:spacing w:after="10"/>
      </w:pPr>
      <w:r>
        <w:rPr>
          <w:rFonts w:ascii="Aptos" w:hAnsi="Aptos" w:eastAsia="Aptos"/>
          <w:color w:val="3F474E"/>
          <w:sz w:val="18"/>
        </w:rPr>
        <w:t>Kuils River, Cape Town  |  +27 74 440 2233  |  ansunel186@gmail.com</w:t>
      </w:r>
    </w:p>
    <w:p>
      <w:pPr>
        <w:spacing w:after="120"/>
      </w:pPr>
      <w:hyperlink r:id="rId10">
        <w:r>
          <w:rPr>
            <w:color w:val="A5274F"/>
            <w:u w:val="none"/>
          </w:rPr>
          <w:t>enchantedbrandsstudio.com</w:t>
        </w:r>
      </w:hyperlink>
      <w:r>
        <w:rPr>
          <w:rFonts w:ascii="Aptos" w:hAnsi="Aptos" w:eastAsia="Aptos"/>
          <w:color w:val="697179"/>
          <w:sz w:val="18"/>
        </w:rPr>
        <w:t xml:space="preserve">  |  </w:t>
      </w:r>
      <w:hyperlink r:id="rId11">
        <w:r>
          <w:rPr>
            <w:color w:val="A5274F"/>
            <w:u w:val="none"/>
          </w:rPr>
          <w:t>linkedin.com/in/ansunel-strauss-84617036</w:t>
        </w:r>
      </w:hyperlink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Professional Profile</w:t>
      </w:r>
    </w:p>
    <w:p>
      <w:pPr>
        <w:spacing w:after="110" w:line="264" w:lineRule="auto"/>
      </w:pPr>
      <w:r>
        <w:t>Commercially minded, multidisciplinary professional with experience across B2B sales, client service, accounts administration, marketing, graphic design and small-business operations. I combine a National Diploma in Graphic Design with the ability to understand client needs, present practical solutions, keep follow-up and records organised, and coordinate work through to delivery. I am seeking a half-day, part-time or remote role in customer success, sales support, account coordination, marketing, design or general business support where I can contribute immediately and continue learning.</w:t>
      </w:r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Value and Core Capabilities</w:t>
      </w:r>
    </w:p>
    <w:p>
      <w:pPr>
        <w:keepNext/>
        <w:numPr>
          <w:ilvl w:val="0"/>
          <w:numId w:val="10"/>
        </w:numPr>
        <w:pStyle w:val="CVBullet"/>
      </w:pPr>
      <w:r>
        <w:t>Customer success, client service, relationship management and practical problem-solving</w:t>
      </w:r>
    </w:p>
    <w:p>
      <w:pPr>
        <w:keepNext/>
        <w:numPr>
          <w:ilvl w:val="0"/>
          <w:numId w:val="10"/>
        </w:numPr>
        <w:pStyle w:val="CVBullet"/>
      </w:pPr>
      <w:r>
        <w:t>B2B sales, business development, lead follow-up, presentations, networking and referrals</w:t>
      </w:r>
    </w:p>
    <w:p>
      <w:pPr>
        <w:keepNext/>
        <w:numPr>
          <w:ilvl w:val="0"/>
          <w:numId w:val="10"/>
        </w:numPr>
        <w:pStyle w:val="CVBullet"/>
      </w:pPr>
      <w:r>
        <w:t>Sales and accounts support, document control, organised records and dependable administration</w:t>
      </w:r>
    </w:p>
    <w:p>
      <w:pPr>
        <w:keepNext/>
        <w:numPr>
          <w:ilvl w:val="0"/>
          <w:numId w:val="10"/>
        </w:numPr>
        <w:pStyle w:val="CVBullet"/>
      </w:pPr>
      <w:r>
        <w:t>Marketing and brand coordination across content, suppliers, print, signage and digital touchpoints</w:t>
      </w:r>
    </w:p>
    <w:p>
      <w:pPr>
        <w:keepNext/>
        <w:numPr>
          <w:ilvl w:val="0"/>
          <w:numId w:val="10"/>
        </w:numPr>
        <w:pStyle w:val="CVBullet"/>
      </w:pPr>
      <w:r>
        <w:t>Project coordination from brief and proposal through production, handover and follow-up</w:t>
      </w:r>
    </w:p>
    <w:p>
      <w:pPr>
        <w:keepNext w:val="0"/>
        <w:numPr>
          <w:ilvl w:val="0"/>
          <w:numId w:val="10"/>
        </w:numPr>
        <w:pStyle w:val="CVBullet"/>
      </w:pPr>
      <w:r>
        <w:t>Sage, Google Workspace, Microsoft Office, Adobe Illustrator, Adobe InDesign and Adobe Photoshop</w:t>
      </w:r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Professional Experience</w:t>
      </w:r>
    </w:p>
    <w:p>
      <w:pPr>
        <w:pStyle w:val="CVRole"/>
      </w:pPr>
      <w:r>
        <w:rPr>
          <w:rFonts w:ascii="Aptos" w:hAnsi="Aptos" w:eastAsia="Aptos"/>
          <w:b/>
          <w:color w:val="000000"/>
          <w:sz w:val="20"/>
        </w:rPr>
        <w:t>Founder and Brand Custodian</w:t>
      </w:r>
      <w:r>
        <w:rPr>
          <w:rFonts w:ascii="Aptos" w:hAnsi="Aptos" w:eastAsia="Aptos"/>
          <w:b/>
          <w:color w:val="A5274F"/>
          <w:sz w:val="20"/>
        </w:rPr>
        <w:t xml:space="preserve">  |  Enchanted Brands Studio formerly Design Fusion</w:t>
      </w:r>
      <w:r>
        <w:rPr>
          <w:rFonts w:ascii="Aptos" w:hAnsi="Aptos" w:eastAsia="Aptos"/>
          <w:i/>
          <w:color w:val="697179"/>
          <w:sz w:val="18"/>
        </w:rPr>
        <w:br/>
        <w:t>Independent and part-time | Cape Town  |  April 2022 to Present</w:t>
      </w:r>
    </w:p>
    <w:p>
      <w:pPr>
        <w:keepNext/>
        <w:numPr>
          <w:ilvl w:val="0"/>
          <w:numId w:val="10"/>
        </w:numPr>
        <w:pStyle w:val="CVBullet"/>
      </w:pPr>
      <w:r>
        <w:t>Lead discovery and positioning conversations that clarify each client's purpose, audience, offer and market presence.</w:t>
      </w:r>
    </w:p>
    <w:p>
      <w:pPr>
        <w:keepNext/>
        <w:numPr>
          <w:ilvl w:val="0"/>
          <w:numId w:val="10"/>
        </w:numPr>
        <w:pStyle w:val="CVBullet"/>
      </w:pPr>
      <w:r>
        <w:t>Create brand identities and practical systems across logos, stationery, brochures, books, banners, packaging, signage and digital assets.</w:t>
      </w:r>
    </w:p>
    <w:p>
      <w:pPr>
        <w:keepNext/>
        <w:numPr>
          <w:ilvl w:val="0"/>
          <w:numId w:val="10"/>
        </w:numPr>
        <w:pStyle w:val="CVBullet"/>
      </w:pPr>
      <w:r>
        <w:t>Manage client relationships, project scope, creative direction and production coordination from briefing through final delivery.</w:t>
      </w:r>
    </w:p>
    <w:p>
      <w:pPr>
        <w:keepNext w:val="0"/>
        <w:numPr>
          <w:ilvl w:val="0"/>
          <w:numId w:val="10"/>
        </w:numPr>
        <w:pStyle w:val="CVBullet"/>
      </w:pPr>
      <w:r>
        <w:t>Develop cost-conscious solutions and coordinate specialist suppliers when projects require broader production expertise.</w:t>
      </w:r>
    </w:p>
    <w:p>
      <w:pPr>
        <w:pStyle w:val="CVRole"/>
      </w:pPr>
      <w:r>
        <w:rPr>
          <w:rFonts w:ascii="Aptos" w:hAnsi="Aptos" w:eastAsia="Aptos"/>
          <w:b/>
          <w:color w:val="000000"/>
          <w:sz w:val="20"/>
        </w:rPr>
        <w:t>Accounts Clerk</w:t>
      </w:r>
      <w:r>
        <w:rPr>
          <w:rFonts w:ascii="Aptos" w:hAnsi="Aptos" w:eastAsia="Aptos"/>
          <w:b/>
          <w:color w:val="A5274F"/>
          <w:sz w:val="20"/>
        </w:rPr>
        <w:t xml:space="preserve">  |  IP Labs Communications Pty Ltd trading as IP Comms</w:t>
      </w:r>
      <w:r>
        <w:rPr>
          <w:rFonts w:ascii="Aptos" w:hAnsi="Aptos" w:eastAsia="Aptos"/>
          <w:i/>
          <w:color w:val="697179"/>
          <w:sz w:val="18"/>
        </w:rPr>
        <w:br/>
        <w:t>Fixed-term half-day contract | Cape Town  |  April 2022 to October 2022</w:t>
      </w:r>
    </w:p>
    <w:p>
      <w:pPr>
        <w:keepNext/>
        <w:numPr>
          <w:ilvl w:val="0"/>
          <w:numId w:val="10"/>
        </w:numPr>
        <w:pStyle w:val="CVBullet"/>
      </w:pPr>
      <w:r>
        <w:t>Supported day-to-day accounts administration and maintained well-organised supporting records.</w:t>
      </w:r>
    </w:p>
    <w:p>
      <w:pPr>
        <w:keepNext/>
        <w:numPr>
          <w:ilvl w:val="0"/>
          <w:numId w:val="10"/>
        </w:numPr>
        <w:pStyle w:val="CVBullet"/>
      </w:pPr>
      <w:r>
        <w:t>Prepared and circulated supporting documents, including proof-of-payment records and statutory payroll information, with the accounts team.</w:t>
      </w:r>
    </w:p>
    <w:p>
      <w:pPr>
        <w:keepNext w:val="0"/>
        <w:numPr>
          <w:ilvl w:val="0"/>
          <w:numId w:val="10"/>
        </w:numPr>
        <w:pStyle w:val="CVBullet"/>
      </w:pPr>
      <w:r>
        <w:t>Worked in an internet and voice-services environment that required accurate documentation, prompt follow-up and dependable administration.</w:t>
      </w:r>
    </w:p>
    <w:p>
      <w:pPr>
        <w:pStyle w:val="CVCompact"/>
        <w:spacing w:before="10" w:after="60"/>
      </w:pPr>
      <w:r>
        <w:rPr>
          <w:rFonts w:ascii="Aptos" w:hAnsi="Aptos" w:eastAsia="Aptos"/>
          <w:b/>
          <w:i/>
          <w:color w:val="697179"/>
          <w:sz w:val="17"/>
        </w:rPr>
        <w:t xml:space="preserve">Reason for leaving: </w:t>
      </w:r>
      <w:r>
        <w:rPr>
          <w:rFonts w:ascii="Aptos" w:hAnsi="Aptos" w:eastAsia="Aptos"/>
          <w:i/>
          <w:color w:val="697179"/>
          <w:sz w:val="17"/>
        </w:rPr>
        <w:t>The role ended when the company was sold.</w:t>
      </w:r>
    </w:p>
    <w:p>
      <w:pPr>
        <w:pStyle w:val="CVRole"/>
      </w:pPr>
      <w:r>
        <w:rPr>
          <w:rFonts w:ascii="Aptos" w:hAnsi="Aptos" w:eastAsia="Aptos"/>
          <w:b/>
          <w:color w:val="000000"/>
          <w:sz w:val="20"/>
        </w:rPr>
        <w:t>Sales Representative</w:t>
      </w:r>
      <w:r>
        <w:rPr>
          <w:rFonts w:ascii="Aptos" w:hAnsi="Aptos" w:eastAsia="Aptos"/>
          <w:b/>
          <w:color w:val="A5274F"/>
          <w:sz w:val="20"/>
        </w:rPr>
        <w:t xml:space="preserve">  |  VeriCred Collections</w:t>
      </w:r>
      <w:r>
        <w:rPr>
          <w:rFonts w:ascii="Aptos" w:hAnsi="Aptos" w:eastAsia="Aptos"/>
          <w:i/>
          <w:color w:val="697179"/>
          <w:sz w:val="18"/>
        </w:rPr>
        <w:br/>
        <w:t>Bellville and Cape Town  |  December 2019 to March 2022</w:t>
      </w:r>
    </w:p>
    <w:p>
      <w:pPr>
        <w:keepNext/>
        <w:numPr>
          <w:ilvl w:val="0"/>
          <w:numId w:val="10"/>
        </w:numPr>
        <w:pStyle w:val="CVBullet"/>
      </w:pPr>
      <w:r>
        <w:t>Developed new business through direct outreach, networking and consistent follow-up with prospective clients.</w:t>
      </w:r>
    </w:p>
    <w:p>
      <w:pPr>
        <w:keepNext/>
        <w:numPr>
          <w:ilvl w:val="0"/>
          <w:numId w:val="10"/>
        </w:numPr>
        <w:pStyle w:val="CVBullet"/>
      </w:pPr>
      <w:r>
        <w:t>Built and maintained professional relationships while presenting the company's services clearly and confidently.</w:t>
      </w:r>
    </w:p>
    <w:p>
      <w:pPr>
        <w:keepNext/>
        <w:numPr>
          <w:ilvl w:val="0"/>
          <w:numId w:val="10"/>
        </w:numPr>
        <w:pStyle w:val="CVBullet"/>
      </w:pPr>
      <w:r>
        <w:t>Represented the business through BNI and other networking activity, supporting referrals and market visibility.</w:t>
      </w:r>
    </w:p>
    <w:p>
      <w:pPr>
        <w:keepNext w:val="0"/>
        <w:numPr>
          <w:ilvl w:val="0"/>
          <w:numId w:val="10"/>
        </w:numPr>
        <w:pStyle w:val="CVBullet"/>
      </w:pPr>
      <w:r>
        <w:t>Contributed to marketing and social-media activity while maintaining travel, activity and follow-up records.</w:t>
      </w:r>
    </w:p>
    <w:p>
      <w:pPr>
        <w:pStyle w:val="CVCompact"/>
        <w:spacing w:before="10" w:after="60"/>
      </w:pPr>
      <w:r>
        <w:rPr>
          <w:rFonts w:ascii="Aptos" w:hAnsi="Aptos" w:eastAsia="Aptos"/>
          <w:b/>
          <w:i/>
          <w:color w:val="697179"/>
          <w:sz w:val="17"/>
        </w:rPr>
        <w:t xml:space="preserve">Reason for leaving: </w:t>
      </w:r>
      <w:r>
        <w:rPr>
          <w:rFonts w:ascii="Aptos" w:hAnsi="Aptos" w:eastAsia="Aptos"/>
          <w:i/>
          <w:color w:val="697179"/>
          <w:sz w:val="17"/>
        </w:rPr>
        <w:t>Accepted a half-day position while establishing an independent design practice.</w:t>
      </w:r>
    </w:p>
    <w:p>
      <w:r>
        <w:br w:type="page"/>
      </w:r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Professional Experience Continued</w:t>
      </w:r>
    </w:p>
    <w:p>
      <w:pPr>
        <w:pStyle w:val="CVRole"/>
      </w:pPr>
      <w:r>
        <w:rPr>
          <w:rFonts w:ascii="Aptos" w:hAnsi="Aptos" w:eastAsia="Aptos"/>
          <w:b/>
          <w:color w:val="000000"/>
          <w:sz w:val="20"/>
        </w:rPr>
        <w:t>Sales Representative</w:t>
      </w:r>
      <w:r>
        <w:rPr>
          <w:rFonts w:ascii="Aptos" w:hAnsi="Aptos" w:eastAsia="Aptos"/>
          <w:b/>
          <w:color w:val="A5274F"/>
          <w:sz w:val="20"/>
        </w:rPr>
        <w:t xml:space="preserve">  |  Respo Care</w:t>
      </w:r>
      <w:r>
        <w:rPr>
          <w:rFonts w:ascii="Aptos" w:hAnsi="Aptos" w:eastAsia="Aptos"/>
          <w:i/>
          <w:color w:val="697179"/>
          <w:sz w:val="18"/>
        </w:rPr>
        <w:br/>
        <w:t>Centurion  |  February 2019 to November 2019</w:t>
      </w:r>
    </w:p>
    <w:p>
      <w:pPr>
        <w:keepNext/>
        <w:numPr>
          <w:ilvl w:val="0"/>
          <w:numId w:val="10"/>
        </w:numPr>
        <w:pStyle w:val="CVBullet"/>
      </w:pPr>
      <w:r>
        <w:t>Called on doctors and medical institutions, arranged appointments and built relationships with reception and medical staff.</w:t>
      </w:r>
    </w:p>
    <w:p>
      <w:pPr>
        <w:keepNext/>
        <w:numPr>
          <w:ilvl w:val="0"/>
          <w:numId w:val="10"/>
        </w:numPr>
        <w:pStyle w:val="CVBullet"/>
      </w:pPr>
      <w:r>
        <w:t>Maintained existing and new business, handled doctor and patient queries and reported outcomes back to medical practices.</w:t>
      </w:r>
    </w:p>
    <w:p>
      <w:pPr>
        <w:keepNext w:val="0"/>
        <w:numPr>
          <w:ilvl w:val="0"/>
          <w:numId w:val="10"/>
        </w:numPr>
        <w:pStyle w:val="CVBullet"/>
      </w:pPr>
      <w:r>
        <w:t>Completed sales, travel and patient reports and assisted with deliveries, product training and after-hours queries when required.</w:t>
      </w:r>
    </w:p>
    <w:p>
      <w:pPr>
        <w:pStyle w:val="CVCompact"/>
        <w:spacing w:before="10" w:after="60"/>
      </w:pPr>
      <w:r>
        <w:rPr>
          <w:rFonts w:ascii="Aptos" w:hAnsi="Aptos" w:eastAsia="Aptos"/>
          <w:b/>
          <w:i/>
          <w:color w:val="697179"/>
          <w:sz w:val="17"/>
        </w:rPr>
        <w:t xml:space="preserve">Reason for leaving: </w:t>
      </w:r>
      <w:r>
        <w:rPr>
          <w:rFonts w:ascii="Aptos" w:hAnsi="Aptos" w:eastAsia="Aptos"/>
          <w:i/>
          <w:color w:val="697179"/>
          <w:sz w:val="17"/>
        </w:rPr>
        <w:t>Relocated to Cape Town.</w:t>
      </w:r>
    </w:p>
    <w:p>
      <w:pPr>
        <w:pStyle w:val="CVRole"/>
      </w:pPr>
      <w:r>
        <w:rPr>
          <w:rFonts w:ascii="Aptos" w:hAnsi="Aptos" w:eastAsia="Aptos"/>
          <w:b/>
          <w:color w:val="000000"/>
          <w:sz w:val="20"/>
        </w:rPr>
        <w:t>Graphic Designer and Sales Administration Assistant</w:t>
      </w:r>
      <w:r>
        <w:rPr>
          <w:rFonts w:ascii="Aptos" w:hAnsi="Aptos" w:eastAsia="Aptos"/>
          <w:b/>
          <w:color w:val="A5274F"/>
          <w:sz w:val="20"/>
        </w:rPr>
        <w:t xml:space="preserve">  |  Ambience Guest Amenities</w:t>
      </w:r>
      <w:r>
        <w:rPr>
          <w:rFonts w:ascii="Aptos" w:hAnsi="Aptos" w:eastAsia="Aptos"/>
          <w:i/>
          <w:color w:val="697179"/>
          <w:sz w:val="18"/>
        </w:rPr>
        <w:br/>
        <w:t>Midrand  |  April 2016 to January 2019</w:t>
      </w:r>
    </w:p>
    <w:p>
      <w:pPr>
        <w:keepNext/>
        <w:numPr>
          <w:ilvl w:val="0"/>
          <w:numId w:val="10"/>
        </w:numPr>
        <w:pStyle w:val="CVBullet"/>
      </w:pPr>
      <w:r>
        <w:t>Created personalised guest-amenity artwork, monthly promotions, business cards, product ranges, mock-ups and website updates.</w:t>
      </w:r>
    </w:p>
    <w:p>
      <w:pPr>
        <w:keepNext/>
        <w:numPr>
          <w:ilvl w:val="0"/>
          <w:numId w:val="10"/>
        </w:numPr>
        <w:pStyle w:val="CVBullet"/>
      </w:pPr>
      <w:r>
        <w:t>Prepared production artwork in Adobe Illustrator and Photoshop and printed approved designs on Roland printers.</w:t>
      </w:r>
    </w:p>
    <w:p>
      <w:pPr>
        <w:keepNext w:val="0"/>
        <w:numPr>
          <w:ilvl w:val="0"/>
          <w:numId w:val="10"/>
        </w:numPr>
        <w:pStyle w:val="CVBullet"/>
      </w:pPr>
      <w:r>
        <w:t>Supported sales and administration by answering calls, taking orders, helping walk-in clients and booking couriers.</w:t>
      </w:r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Earlier Experience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Sales Executive</w:t>
      </w:r>
      <w:r>
        <w:rPr>
          <w:rFonts w:ascii="Aptos" w:hAnsi="Aptos" w:eastAsia="Aptos"/>
          <w:b/>
          <w:color w:val="A5274F"/>
          <w:sz w:val="19"/>
        </w:rPr>
        <w:t xml:space="preserve"> | Homewood, Lynnwood, Pretoria</w:t>
      </w:r>
      <w:r>
        <w:rPr>
          <w:rFonts w:ascii="Aptos" w:hAnsi="Aptos" w:eastAsia="Aptos"/>
          <w:i/>
          <w:color w:val="697179"/>
          <w:sz w:val="18"/>
        </w:rPr>
        <w:t xml:space="preserve"> | January 2016 to April 2016</w:t>
      </w:r>
      <w:r>
        <w:rPr>
          <w:rFonts w:ascii="Aptos" w:hAnsi="Aptos" w:eastAsia="Aptos"/>
          <w:color w:val="3F474E"/>
          <w:sz w:val="19"/>
        </w:rPr>
        <w:br/>
        <w:t>Sold handcrafted furniture, managed customer queries and orders, and liaised with the factory on custom designs and repairs. Reason for leaving: Moved out of retail.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Office Administrator and Sales Representative</w:t>
      </w:r>
      <w:r>
        <w:rPr>
          <w:rFonts w:ascii="Aptos" w:hAnsi="Aptos" w:eastAsia="Aptos"/>
          <w:b/>
          <w:color w:val="A5274F"/>
          <w:sz w:val="19"/>
        </w:rPr>
        <w:t xml:space="preserve"> | Oxygen and General, Cape Town</w:t>
      </w:r>
      <w:r>
        <w:rPr>
          <w:rFonts w:ascii="Aptos" w:hAnsi="Aptos" w:eastAsia="Aptos"/>
          <w:i/>
          <w:color w:val="697179"/>
          <w:sz w:val="18"/>
        </w:rPr>
        <w:t xml:space="preserve"> | February to June 2014 and September 2014 to December 2015</w:t>
      </w:r>
      <w:r>
        <w:rPr>
          <w:rFonts w:ascii="Aptos" w:hAnsi="Aptos" w:eastAsia="Aptos"/>
          <w:color w:val="3F474E"/>
          <w:sz w:val="19"/>
        </w:rPr>
        <w:br/>
        <w:t>Combined medical-sector sales with patient service, delivery planning, stock control, reporting, banking and general office administration. Reason for leaving: relocated to Johannesburg.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Co-owner</w:t>
      </w:r>
      <w:r>
        <w:rPr>
          <w:rFonts w:ascii="Aptos" w:hAnsi="Aptos" w:eastAsia="Aptos"/>
          <w:b/>
          <w:color w:val="A5274F"/>
          <w:sz w:val="19"/>
        </w:rPr>
        <w:t xml:space="preserve"> | Newton and Strauss Bridal Design Studio</w:t>
      </w:r>
      <w:r>
        <w:rPr>
          <w:rFonts w:ascii="Aptos" w:hAnsi="Aptos" w:eastAsia="Aptos"/>
          <w:i/>
          <w:color w:val="697179"/>
          <w:sz w:val="18"/>
        </w:rPr>
        <w:t xml:space="preserve"> | August 2013 to April 2014</w:t>
      </w:r>
      <w:r>
        <w:rPr>
          <w:rFonts w:ascii="Aptos" w:hAnsi="Aptos" w:eastAsia="Aptos"/>
          <w:color w:val="3F474E"/>
          <w:sz w:val="19"/>
        </w:rPr>
        <w:br/>
        <w:t>Helped run the business, created promotional artwork, managed social and blog content, handled bookkeeping and supported bridal consultations.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Bridal Consultant</w:t>
      </w:r>
      <w:r>
        <w:rPr>
          <w:rFonts w:ascii="Aptos" w:hAnsi="Aptos" w:eastAsia="Aptos"/>
          <w:b/>
          <w:color w:val="A5274F"/>
          <w:sz w:val="19"/>
        </w:rPr>
        <w:t xml:space="preserve"> | Bride and Co, Century City</w:t>
      </w:r>
      <w:r>
        <w:rPr>
          <w:rFonts w:ascii="Aptos" w:hAnsi="Aptos" w:eastAsia="Aptos"/>
          <w:i/>
          <w:color w:val="697179"/>
          <w:sz w:val="18"/>
        </w:rPr>
        <w:t xml:space="preserve"> | November 2012 to July 2013</w:t>
      </w:r>
      <w:r>
        <w:rPr>
          <w:rFonts w:ascii="Aptos" w:hAnsi="Aptos" w:eastAsia="Aptos"/>
          <w:color w:val="3F474E"/>
          <w:sz w:val="19"/>
        </w:rPr>
        <w:br/>
        <w:t>Supported fittings, alterations, accessories, sales targets, stock transfers, CRM records and daily administration.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Graphic Designer and Sales Assistant</w:t>
      </w:r>
      <w:r>
        <w:rPr>
          <w:rFonts w:ascii="Aptos" w:hAnsi="Aptos" w:eastAsia="Aptos"/>
          <w:b/>
          <w:color w:val="A5274F"/>
          <w:sz w:val="19"/>
        </w:rPr>
        <w:t xml:space="preserve"> | Scarlett Fashions</w:t>
      </w:r>
      <w:r>
        <w:rPr>
          <w:rFonts w:ascii="Aptos" w:hAnsi="Aptos" w:eastAsia="Aptos"/>
          <w:i/>
          <w:color w:val="697179"/>
          <w:sz w:val="18"/>
        </w:rPr>
        <w:t xml:space="preserve"> | July 2012 to October 2012</w:t>
      </w:r>
      <w:r>
        <w:rPr>
          <w:rFonts w:ascii="Aptos" w:hAnsi="Aptos" w:eastAsia="Aptos"/>
          <w:color w:val="3F474E"/>
          <w:sz w:val="19"/>
        </w:rPr>
        <w:br/>
        <w:t>Produced marketing artwork, assisted customers and supported the setup of new branches.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Sales Representative</w:t>
      </w:r>
      <w:r>
        <w:rPr>
          <w:rFonts w:ascii="Aptos" w:hAnsi="Aptos" w:eastAsia="Aptos"/>
          <w:b/>
          <w:color w:val="A5274F"/>
          <w:sz w:val="19"/>
        </w:rPr>
        <w:t xml:space="preserve"> | i-Mag Concept</w:t>
      </w:r>
      <w:r>
        <w:rPr>
          <w:rFonts w:ascii="Aptos" w:hAnsi="Aptos" w:eastAsia="Aptos"/>
          <w:i/>
          <w:color w:val="697179"/>
          <w:sz w:val="18"/>
        </w:rPr>
        <w:t xml:space="preserve"> | June 2012</w:t>
      </w:r>
      <w:r>
        <w:rPr>
          <w:rFonts w:ascii="Aptos" w:hAnsi="Aptos" w:eastAsia="Aptos"/>
          <w:color w:val="3F474E"/>
          <w:sz w:val="19"/>
        </w:rPr>
        <w:br/>
        <w:t>Prospected for wheel-repair clients, collected damaged wheels and completed daily sales and travel reports.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Au Pair</w:t>
      </w:r>
      <w:r>
        <w:rPr>
          <w:rFonts w:ascii="Aptos" w:hAnsi="Aptos" w:eastAsia="Aptos"/>
          <w:b/>
          <w:color w:val="A5274F"/>
          <w:sz w:val="19"/>
        </w:rPr>
        <w:t xml:space="preserve"> | Belgium</w:t>
      </w:r>
      <w:r>
        <w:rPr>
          <w:rFonts w:ascii="Aptos" w:hAnsi="Aptos" w:eastAsia="Aptos"/>
          <w:i/>
          <w:color w:val="697179"/>
          <w:sz w:val="18"/>
        </w:rPr>
        <w:t xml:space="preserve"> | December 2010 to December 2011</w:t>
      </w:r>
      <w:r>
        <w:rPr>
          <w:rFonts w:ascii="Aptos" w:hAnsi="Aptos" w:eastAsia="Aptos"/>
          <w:color w:val="3F474E"/>
          <w:sz w:val="19"/>
        </w:rPr>
        <w:br/>
        <w:t>Completed a one-year au pair placement and studied Dutch during the placement.</w:t>
      </w:r>
    </w:p>
    <w:p>
      <w:pPr>
        <w:pStyle w:val="CVCompact"/>
        <w:spacing w:before="50"/>
      </w:pPr>
      <w:r>
        <w:rPr>
          <w:rFonts w:ascii="Aptos" w:hAnsi="Aptos" w:eastAsia="Aptos"/>
          <w:b/>
          <w:color w:val="000000"/>
          <w:sz w:val="19"/>
        </w:rPr>
        <w:t>Part-time Receptionist</w:t>
      </w:r>
      <w:r>
        <w:rPr>
          <w:rFonts w:ascii="Aptos" w:hAnsi="Aptos" w:eastAsia="Aptos"/>
          <w:b/>
          <w:color w:val="A5274F"/>
          <w:sz w:val="19"/>
        </w:rPr>
        <w:t xml:space="preserve"> | Donvol, Stellenbosch</w:t>
      </w:r>
      <w:r>
        <w:rPr>
          <w:rFonts w:ascii="Aptos" w:hAnsi="Aptos" w:eastAsia="Aptos"/>
          <w:i/>
          <w:color w:val="697179"/>
          <w:sz w:val="18"/>
        </w:rPr>
        <w:t xml:space="preserve"> | 2006 to 2010</w:t>
      </w:r>
      <w:r>
        <w:rPr>
          <w:rFonts w:ascii="Aptos" w:hAnsi="Aptos" w:eastAsia="Aptos"/>
          <w:color w:val="3F474E"/>
          <w:sz w:val="19"/>
        </w:rPr>
        <w:br/>
        <w:t>Handled reception, customer service and administrative duties while completing design studies.</w:t>
      </w:r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Education</w:t>
      </w:r>
    </w:p>
    <w:p>
      <w:pPr>
        <w:pStyle w:val="CVCompact"/>
      </w:pPr>
      <w:r>
        <w:rPr>
          <w:rFonts w:ascii="Aptos" w:hAnsi="Aptos" w:eastAsia="Aptos"/>
          <w:b/>
          <w:color w:val="000000"/>
          <w:sz w:val="20"/>
        </w:rPr>
        <w:t>National Diploma in Graphic Design</w:t>
      </w:r>
      <w:r>
        <w:rPr>
          <w:rFonts w:ascii="Aptos" w:hAnsi="Aptos" w:eastAsia="Aptos"/>
          <w:b/>
          <w:color w:val="A5274F"/>
          <w:sz w:val="19"/>
        </w:rPr>
        <w:t xml:space="preserve"> | Cape Peninsula University of Technology, Bellville</w:t>
      </w:r>
      <w:r>
        <w:rPr>
          <w:rFonts w:ascii="Aptos" w:hAnsi="Aptos" w:eastAsia="Aptos"/>
          <w:i/>
          <w:color w:val="697179"/>
          <w:sz w:val="18"/>
        </w:rPr>
        <w:br/>
        <w:t>2008 to 2010 | Completed 2010</w:t>
      </w:r>
    </w:p>
    <w:p>
      <w:pPr>
        <w:pStyle w:val="CVCompact"/>
        <w:spacing w:before="60"/>
      </w:pPr>
      <w:r>
        <w:rPr>
          <w:rFonts w:ascii="Aptos" w:hAnsi="Aptos" w:eastAsia="Aptos"/>
          <w:b/>
          <w:color w:val="000000"/>
          <w:sz w:val="20"/>
        </w:rPr>
        <w:t>Dutch Modules 1 and 2</w:t>
      </w:r>
      <w:r>
        <w:rPr>
          <w:rFonts w:ascii="Aptos" w:hAnsi="Aptos" w:eastAsia="Aptos"/>
          <w:b/>
          <w:color w:val="A5274F"/>
          <w:sz w:val="19"/>
        </w:rPr>
        <w:t xml:space="preserve"> | GLTT, Belgium</w:t>
      </w:r>
      <w:r>
        <w:rPr>
          <w:rFonts w:ascii="Aptos" w:hAnsi="Aptos" w:eastAsia="Aptos"/>
          <w:i/>
          <w:color w:val="697179"/>
          <w:sz w:val="18"/>
        </w:rPr>
        <w:t xml:space="preserve"> | 2011</w:t>
      </w:r>
    </w:p>
    <w:p>
      <w:pPr>
        <w:pStyle w:val="CVCompact"/>
        <w:spacing w:before="60"/>
      </w:pPr>
      <w:r>
        <w:rPr>
          <w:rFonts w:ascii="Aptos" w:hAnsi="Aptos" w:eastAsia="Aptos"/>
          <w:b/>
          <w:color w:val="000000"/>
          <w:sz w:val="20"/>
        </w:rPr>
        <w:t>Matric</w:t>
      </w:r>
      <w:r>
        <w:rPr>
          <w:rFonts w:ascii="Aptos" w:hAnsi="Aptos" w:eastAsia="Aptos"/>
          <w:b/>
          <w:color w:val="A5274F"/>
          <w:sz w:val="19"/>
        </w:rPr>
        <w:t xml:space="preserve"> | De Kuilen High School</w:t>
      </w:r>
      <w:r>
        <w:rPr>
          <w:rFonts w:ascii="Aptos" w:hAnsi="Aptos" w:eastAsia="Aptos"/>
          <w:i/>
          <w:color w:val="697179"/>
          <w:sz w:val="18"/>
        </w:rPr>
        <w:t xml:space="preserve"> | 2007</w:t>
      </w:r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Design and Business Skills</w:t>
      </w:r>
    </w:p>
    <w:p>
      <w:pPr>
        <w:keepNext/>
        <w:numPr>
          <w:ilvl w:val="0"/>
          <w:numId w:val="10"/>
        </w:numPr>
        <w:pStyle w:val="CVBullet"/>
      </w:pPr>
      <w:r>
        <w:t>Visual identity: logo development, colour, typography, brand application and consistency</w:t>
      </w:r>
    </w:p>
    <w:p>
      <w:pPr>
        <w:keepNext/>
        <w:numPr>
          <w:ilvl w:val="0"/>
          <w:numId w:val="10"/>
        </w:numPr>
        <w:pStyle w:val="CVBullet"/>
      </w:pPr>
      <w:r>
        <w:t>Design production: editorial and layout design, print collateral, packaging and digital creative</w:t>
      </w:r>
    </w:p>
    <w:p>
      <w:pPr>
        <w:keepNext/>
        <w:numPr>
          <w:ilvl w:val="0"/>
          <w:numId w:val="10"/>
        </w:numPr>
        <w:pStyle w:val="CVBullet"/>
      </w:pPr>
      <w:r>
        <w:t>Business practice: discovery, proposals, project scoping, client communication, sales and networking</w:t>
      </w:r>
    </w:p>
    <w:p>
      <w:pPr>
        <w:keepNext w:val="0"/>
        <w:numPr>
          <w:ilvl w:val="0"/>
          <w:numId w:val="10"/>
        </w:numPr>
        <w:pStyle w:val="CVBullet"/>
      </w:pPr>
      <w:r>
        <w:t>Software: Adobe Illustrator, Adobe InDesign, Adobe Photoshop, Sage, Google Workspace and Microsoft Office</w:t>
      </w:r>
    </w:p>
    <w:p>
      <w:pPr>
        <w:pStyle w:val="CVSection"/>
      </w:pPr>
      <w:r>
        <w:rPr>
          <w:rFonts w:ascii="Aptos" w:hAnsi="Aptos" w:eastAsia="Aptos"/>
          <w:b/>
          <w:caps/>
          <w:color w:val="000000"/>
          <w:sz w:val="24"/>
        </w:rPr>
        <w:t>Professional Networks</w:t>
      </w:r>
    </w:p>
    <w:p>
      <w:pPr>
        <w:pStyle w:val="CVCompact"/>
      </w:pPr>
      <w:r>
        <w:rPr>
          <w:rFonts w:ascii="Aptos" w:hAnsi="Aptos" w:eastAsia="Aptos"/>
          <w:b/>
          <w:color w:val="000000"/>
          <w:sz w:val="19"/>
        </w:rPr>
        <w:t>BNI Member</w:t>
      </w:r>
      <w:r>
        <w:rPr>
          <w:rFonts w:ascii="Aptos" w:hAnsi="Aptos" w:eastAsia="Aptos"/>
          <w:i/>
          <w:color w:val="697179"/>
          <w:sz w:val="18"/>
        </w:rPr>
        <w:t xml:space="preserve"> | February 2020 to April 2026</w:t>
      </w:r>
    </w:p>
    <w:p>
      <w:pPr>
        <w:pStyle w:val="CVCompact"/>
        <w:spacing w:before="60"/>
      </w:pPr>
      <w:r>
        <w:rPr>
          <w:rFonts w:ascii="Aptos" w:hAnsi="Aptos" w:eastAsia="Aptos"/>
          <w:b/>
          <w:color w:val="000000"/>
          <w:sz w:val="19"/>
        </w:rPr>
        <w:t>Business community participation</w:t>
      </w:r>
      <w:r>
        <w:rPr>
          <w:rFonts w:ascii="Aptos" w:hAnsi="Aptos" w:eastAsia="Aptos"/>
          <w:b/>
          <w:color w:val="A5274F"/>
          <w:sz w:val="18"/>
        </w:rPr>
        <w:t xml:space="preserve"> | Suits &amp; Sneakers | Will Green Walks | Founders &amp; Friends</w:t>
      </w:r>
    </w:p>
    <w:sectPr w:rsidR="00FC693F" w:rsidRPr="0006063C" w:rsidSect="00034616">
      <w:footerReference w:type="default" r:id="rId9"/>
      <w:pgSz w:w="11906" w:h="16838"/>
      <w:pgMar w:top="879" w:right="1049" w:bottom="822" w:left="1049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697179"/>
        <w:sz w:val="16"/>
      </w:rPr>
      <w:t xml:space="preserve">Ansunel Strauss  |  Page </w:t>
    </w:r>
    <w:r>
      <w:rPr>
        <w:rFonts w:ascii="Aptos" w:hAnsi="Aptos" w:eastAsia="Aptos"/>
        <w:color w:val="697179"/>
        <w:sz w:val="16"/>
      </w:rPr>
      <w:fldChar w:fldCharType="begin"/>
      <w:instrText xml:space="preserve"> PAGE </w:instrText>
      <w:fldChar w:fldCharType="separate"/>
      <w:fldChar w:fldCharType="end"/>
    </w:r>
    <w:r>
      <w:rPr>
        <w:rFonts w:ascii="Aptos" w:hAnsi="Aptos" w:eastAsia="Aptos"/>
        <w:color w:val="697179"/>
        <w:sz w:val="16"/>
      </w:rPr>
      <w:t xml:space="preserve"> of </w:t>
    </w:r>
    <w:r>
      <w:rPr>
        <w:rFonts w:ascii="Aptos" w:hAnsi="Aptos" w:eastAsia="Aptos"/>
        <w:color w:val="697179"/>
        <w:sz w:val="16"/>
      </w:rPr>
      <w:fldChar w:fldCharType="begin"/>
      <w:instrText xml:space="preserve"> NUMPAGES </w:instrText>
      <w:fldChar w:fldCharType="separate"/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color w:val="CC3366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84" w:line="264" w:lineRule="auto"/>
    </w:pPr>
    <w:rPr>
      <w:rFonts w:ascii="Aptos" w:hAnsi="Aptos" w:eastAsia="Aptos"/>
      <w:color w:val="3F474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ptos" w:hAnsi="Aptos"/>
      <w:color w:val="697179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ptos" w:hAnsi="Aptos"/>
      <w:color w:val="697179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">
    <w:name w:val="CV Section"/>
    <w:basedOn w:val="Heading2"/>
    <w:pPr>
      <w:keepNext/>
      <w:widowControl/>
      <w:spacing w:before="160" w:after="80"/>
    </w:pPr>
    <w:rPr>
      <w:rFonts w:ascii="Aptos Display" w:hAnsi="Aptos Display"/>
      <w:b/>
      <w:caps/>
      <w:color w:val="000000"/>
      <w:sz w:val="24"/>
    </w:rPr>
  </w:style>
  <w:style w:type="paragraph" w:customStyle="1" w:styleId="CVRole">
    <w:name w:val="CV Role"/>
    <w:basedOn w:val="Normal"/>
    <w:pPr>
      <w:keepNext/>
      <w:widowControl/>
      <w:spacing w:before="110" w:after="30"/>
    </w:pPr>
    <w:rPr>
      <w:rFonts w:ascii="Aptos" w:hAnsi="Aptos"/>
      <w:sz w:val="20"/>
    </w:rPr>
  </w:style>
  <w:style w:type="paragraph" w:customStyle="1" w:styleId="CVBullet">
    <w:name w:val="CV Bullet"/>
    <w:basedOn w:val="Normal"/>
    <w:pPr>
      <w:widowControl/>
      <w:spacing w:after="40" w:line="252" w:lineRule="auto"/>
    </w:pPr>
    <w:rPr>
      <w:rFonts w:ascii="Aptos" w:hAnsi="Aptos"/>
      <w:sz w:val="19"/>
    </w:rPr>
  </w:style>
  <w:style w:type="paragraph" w:customStyle="1" w:styleId="CVCompact">
    <w:name w:val="CV Compact"/>
    <w:basedOn w:val="Normal"/>
    <w:pPr>
      <w:widowControl/>
      <w:spacing w:after="50" w:line="252" w:lineRule="auto"/>
    </w:pPr>
    <w:rPr>
      <w:rFonts w:ascii="Aptos" w:hAnsi="Aptos" w:eastAsia="Aptos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enchantedbrandsstudio.com" TargetMode="External"/><Relationship Id="rId11" Type="http://schemas.openxmlformats.org/officeDocument/2006/relationships/hyperlink" Target="https://www.linkedin.com/in/ansunel-strauss-84617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Ansunel Strauss Curriculum Vitae</dc:title>
  <dc:subject>Client relations, sales, marketing, design and business support</dc:subject>
  <dc:creator>Ansunel Strauss</dc:creator>
  <cp:keywords>client relations, customer success, sales support, business development, accounts administration, marketing coordination, graphic design, Sage, Google Workspace, Adobe Creative Cloud</cp:keywords>
  <dc:description>Curriculum vitae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